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F" w:rsidRDefault="00F74E6F" w:rsidP="00F74E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74E6F" w:rsidRDefault="00F74E6F" w:rsidP="00F74E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74E6F" w:rsidRDefault="00F74E6F" w:rsidP="00F74E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Савеевского сельского поселения Рославльского района Смоленской области</w:t>
      </w:r>
    </w:p>
    <w:p w:rsidR="00F74E6F" w:rsidRDefault="00F74E6F" w:rsidP="00F74E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Заверич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F74E6F" w:rsidRDefault="00F74E6F" w:rsidP="00F74E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F83E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83E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4E6F" w:rsidRDefault="00F74E6F" w:rsidP="00F74E6F">
      <w:pPr>
        <w:pStyle w:val="ConsPlusNonformat"/>
        <w:widowControl/>
        <w:jc w:val="center"/>
      </w:pPr>
    </w:p>
    <w:p w:rsidR="00F74E6F" w:rsidRDefault="00F74E6F" w:rsidP="00F74E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F74E6F" w:rsidTr="00801B5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F83EEC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F83EEC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E6F" w:rsidRDefault="00F74E6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F74E6F" w:rsidRDefault="00F74E6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4E6F" w:rsidRDefault="00F74E6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F74E6F" w:rsidTr="00801B5D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E6F" w:rsidRDefault="00F74E6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E6F" w:rsidRDefault="00F74E6F" w:rsidP="00801B5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4E6F" w:rsidRDefault="00F74E6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F74E6F" w:rsidTr="00801B5D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E6F" w:rsidRDefault="00F83EEC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346921,67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E6F" w:rsidRDefault="00F83EEC" w:rsidP="00F83EEC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235E">
              <w:rPr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E6F" w:rsidRDefault="00F83EEC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4E6F" w:rsidRDefault="00F83EEC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5E">
              <w:rPr>
                <w:sz w:val="16"/>
                <w:szCs w:val="16"/>
              </w:rPr>
              <w:t xml:space="preserve">216546, Смоленская область, </w:t>
            </w:r>
            <w:proofErr w:type="spellStart"/>
            <w:r w:rsidRPr="0039235E">
              <w:rPr>
                <w:sz w:val="16"/>
                <w:szCs w:val="16"/>
              </w:rPr>
              <w:t>Рославьский</w:t>
            </w:r>
            <w:proofErr w:type="spellEnd"/>
            <w:r w:rsidRPr="0039235E">
              <w:rPr>
                <w:sz w:val="16"/>
                <w:szCs w:val="16"/>
              </w:rPr>
              <w:t xml:space="preserve"> район, деревня </w:t>
            </w:r>
            <w:proofErr w:type="spellStart"/>
            <w:r w:rsidRPr="0039235E">
              <w:rPr>
                <w:sz w:val="16"/>
                <w:szCs w:val="16"/>
              </w:rPr>
              <w:t>Савеево</w:t>
            </w:r>
            <w:proofErr w:type="spellEnd"/>
            <w:r w:rsidRPr="0039235E">
              <w:rPr>
                <w:sz w:val="16"/>
                <w:szCs w:val="16"/>
              </w:rPr>
              <w:t>. ул. Центральная д.38</w:t>
            </w:r>
          </w:p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F74E6F" w:rsidRDefault="00F83EEC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235E">
              <w:rPr>
                <w:sz w:val="16"/>
                <w:szCs w:val="16"/>
              </w:rPr>
              <w:t>Волга ГАЗ 3110 1999г.</w:t>
            </w:r>
          </w:p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4E6F" w:rsidRDefault="00F74E6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F74E6F" w:rsidRDefault="00F74E6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74E6F" w:rsidRDefault="00F74E6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4E6F" w:rsidTr="00801B5D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4E6F" w:rsidRDefault="00F74E6F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4E6F" w:rsidRDefault="00F74E6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F74E6F" w:rsidRDefault="00F74E6F" w:rsidP="00F74E6F"/>
    <w:p w:rsidR="00F4500C" w:rsidRDefault="00F4500C"/>
    <w:sectPr w:rsidR="00F4500C" w:rsidSect="00F74E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6F"/>
    <w:rsid w:val="00414A37"/>
    <w:rsid w:val="00502977"/>
    <w:rsid w:val="00767A88"/>
    <w:rsid w:val="00950293"/>
    <w:rsid w:val="00A11B20"/>
    <w:rsid w:val="00F4500C"/>
    <w:rsid w:val="00F74E6F"/>
    <w:rsid w:val="00F8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F74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2018-04-27T06:10:00Z</dcterms:created>
  <dcterms:modified xsi:type="dcterms:W3CDTF">2018-04-27T06:26:00Z</dcterms:modified>
</cp:coreProperties>
</file>